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4A" w:rsidRDefault="0067754A" w:rsidP="00677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4A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67754A">
        <w:rPr>
          <w:rFonts w:ascii="Times New Roman" w:hAnsi="Times New Roman" w:cs="Times New Roman"/>
          <w:sz w:val="24"/>
          <w:szCs w:val="24"/>
        </w:rPr>
        <w:t>доволнительного</w:t>
      </w:r>
      <w:proofErr w:type="spellEnd"/>
      <w:r w:rsidRPr="0067754A">
        <w:rPr>
          <w:rFonts w:ascii="Times New Roman" w:hAnsi="Times New Roman" w:cs="Times New Roman"/>
          <w:sz w:val="24"/>
          <w:szCs w:val="24"/>
        </w:rPr>
        <w:t xml:space="preserve"> образования в жизни ребенка.</w:t>
      </w:r>
      <w:r w:rsidRPr="0067754A">
        <w:rPr>
          <w:rFonts w:ascii="Times New Roman" w:hAnsi="Times New Roman" w:cs="Times New Roman"/>
          <w:sz w:val="24"/>
          <w:szCs w:val="24"/>
        </w:rPr>
        <w:br/>
        <w:t>В последнее время наблюдается тенденция увеличения спроса на услуги дополнительного образования. Это связано с тем, что дополнительное образования играет важную роль в формировании личности ребенка. Система дополнительного образования детей - особый вид образования, направленный на всестороннее развитие интеллектуальных, духовно-нравственных, физических и профессиональных потребностей ребенка.</w:t>
      </w:r>
      <w:r w:rsidRPr="0067754A">
        <w:rPr>
          <w:rFonts w:ascii="Times New Roman" w:hAnsi="Times New Roman" w:cs="Times New Roman"/>
          <w:sz w:val="24"/>
          <w:szCs w:val="24"/>
        </w:rPr>
        <w:br/>
        <w:t>Учителям физически очень сложно реализовывать индивидуальный подход и учитывать потребности и особенности каждого ребенка, часто в списке их приоритетов является только выполнение требований учебной программы, а не раскрытие талантов каждого ученика в классе.</w:t>
      </w:r>
    </w:p>
    <w:p w:rsidR="0067754A" w:rsidRDefault="0067754A" w:rsidP="00677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4A">
        <w:rPr>
          <w:rFonts w:ascii="Times New Roman" w:hAnsi="Times New Roman" w:cs="Times New Roman"/>
          <w:sz w:val="24"/>
          <w:szCs w:val="24"/>
        </w:rPr>
        <w:br/>
        <w:t>Дополнительное образование дает такую возможность. Так как такие занятия проходят в небольших группах (6-10 учеников) и имеют узкие направления, каждый ребенок может максимально раскрыть свой творческий или спортивный потенциал, заниматься тем, что ему нравится без ограничений со стороны планов и программ. Преподаватели в области дополнительного образования имеют больше свободы в планировании и организации работы, они не ограничены четкими учебными целями и требованиями.</w:t>
      </w:r>
      <w:r w:rsidRPr="0067754A">
        <w:rPr>
          <w:rFonts w:ascii="Times New Roman" w:hAnsi="Times New Roman" w:cs="Times New Roman"/>
          <w:sz w:val="24"/>
          <w:szCs w:val="24"/>
        </w:rPr>
        <w:br/>
        <w:t>Если родители колеблются относительно того, стоит ли загружать во внешкольное</w:t>
      </w:r>
      <w:r w:rsidRPr="0067754A">
        <w:rPr>
          <w:rFonts w:ascii="Times New Roman" w:hAnsi="Times New Roman" w:cs="Times New Roman"/>
          <w:sz w:val="24"/>
          <w:szCs w:val="24"/>
        </w:rPr>
        <w:br/>
        <w:t xml:space="preserve">время ребенка дополнительными занятиями, они должны оценить все преимущества такого типа организации досуга. Для дополнительного образования характерны следующие черты: </w:t>
      </w:r>
    </w:p>
    <w:p w:rsidR="0067754A" w:rsidRPr="0067754A" w:rsidRDefault="0067754A" w:rsidP="00677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5AB" w:rsidRDefault="0067754A" w:rsidP="00677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A6">
        <w:rPr>
          <w:rFonts w:ascii="Times New Roman" w:hAnsi="Times New Roman" w:cs="Times New Roman"/>
          <w:b/>
          <w:sz w:val="24"/>
          <w:szCs w:val="24"/>
        </w:rPr>
        <w:t>Вариативность</w:t>
      </w:r>
      <w:r w:rsidRPr="0067754A">
        <w:rPr>
          <w:rFonts w:ascii="Times New Roman" w:hAnsi="Times New Roman" w:cs="Times New Roman"/>
          <w:sz w:val="24"/>
          <w:szCs w:val="24"/>
        </w:rPr>
        <w:t>: Родители могут выбирать для детей различные направления, изменять</w:t>
      </w:r>
      <w:r w:rsidRPr="0067754A">
        <w:rPr>
          <w:rFonts w:ascii="Times New Roman" w:hAnsi="Times New Roman" w:cs="Times New Roman"/>
          <w:sz w:val="24"/>
          <w:szCs w:val="24"/>
        </w:rPr>
        <w:br/>
        <w:t xml:space="preserve">их и комбинировать, учитывая потребности и способности детей. В отличие от школьного расписания, график дополнительных занятий </w:t>
      </w:r>
      <w:r w:rsidR="004905AB">
        <w:rPr>
          <w:rFonts w:ascii="Times New Roman" w:hAnsi="Times New Roman" w:cs="Times New Roman"/>
          <w:sz w:val="24"/>
          <w:szCs w:val="24"/>
        </w:rPr>
        <w:t>можно корректировать</w:t>
      </w:r>
      <w:r w:rsidRPr="0067754A">
        <w:rPr>
          <w:rFonts w:ascii="Times New Roman" w:hAnsi="Times New Roman" w:cs="Times New Roman"/>
          <w:sz w:val="24"/>
          <w:szCs w:val="24"/>
        </w:rPr>
        <w:br/>
      </w:r>
      <w:r w:rsidRPr="002B3EA6">
        <w:rPr>
          <w:rFonts w:ascii="Times New Roman" w:hAnsi="Times New Roman" w:cs="Times New Roman"/>
          <w:b/>
          <w:sz w:val="24"/>
          <w:szCs w:val="24"/>
        </w:rPr>
        <w:t>Комфортность</w:t>
      </w:r>
      <w:r w:rsidRPr="0067754A">
        <w:rPr>
          <w:rFonts w:ascii="Times New Roman" w:hAnsi="Times New Roman" w:cs="Times New Roman"/>
          <w:sz w:val="24"/>
          <w:szCs w:val="24"/>
        </w:rPr>
        <w:t>: Занятия обычно проходят в небольших группах</w:t>
      </w:r>
      <w:r w:rsidR="004905AB">
        <w:rPr>
          <w:rFonts w:ascii="Times New Roman" w:hAnsi="Times New Roman" w:cs="Times New Roman"/>
          <w:sz w:val="24"/>
          <w:szCs w:val="24"/>
        </w:rPr>
        <w:t xml:space="preserve"> - до 15</w:t>
      </w:r>
      <w:r w:rsidRPr="0067754A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67754A">
        <w:rPr>
          <w:rFonts w:ascii="Times New Roman" w:hAnsi="Times New Roman" w:cs="Times New Roman"/>
          <w:sz w:val="24"/>
          <w:szCs w:val="24"/>
        </w:rPr>
        <w:br/>
        <w:t xml:space="preserve">Такое количество </w:t>
      </w:r>
      <w:r w:rsidR="004905AB" w:rsidRPr="004905AB">
        <w:rPr>
          <w:rFonts w:ascii="Times New Roman" w:hAnsi="Times New Roman" w:cs="Times New Roman"/>
          <w:sz w:val="24"/>
          <w:szCs w:val="24"/>
        </w:rPr>
        <w:t>обучающихся</w:t>
      </w:r>
      <w:r w:rsidRPr="0067754A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4905AB">
        <w:rPr>
          <w:rFonts w:ascii="Times New Roman" w:hAnsi="Times New Roman" w:cs="Times New Roman"/>
          <w:sz w:val="24"/>
          <w:szCs w:val="24"/>
        </w:rPr>
        <w:t>педагогу</w:t>
      </w:r>
      <w:r w:rsidRPr="0067754A">
        <w:rPr>
          <w:rFonts w:ascii="Times New Roman" w:hAnsi="Times New Roman" w:cs="Times New Roman"/>
          <w:sz w:val="24"/>
          <w:szCs w:val="24"/>
        </w:rPr>
        <w:t xml:space="preserve"> уделить максимум внимания каждому ребенку и гарантирует реализацию индивидуал</w:t>
      </w:r>
      <w:r w:rsidR="004905AB">
        <w:rPr>
          <w:rFonts w:ascii="Times New Roman" w:hAnsi="Times New Roman" w:cs="Times New Roman"/>
          <w:sz w:val="24"/>
          <w:szCs w:val="24"/>
        </w:rPr>
        <w:t>ьного подхода. В группе из 8- 15</w:t>
      </w:r>
      <w:r w:rsidRPr="0067754A">
        <w:rPr>
          <w:rFonts w:ascii="Times New Roman" w:hAnsi="Times New Roman" w:cs="Times New Roman"/>
          <w:sz w:val="24"/>
          <w:szCs w:val="24"/>
        </w:rPr>
        <w:t xml:space="preserve"> человек каждый ребенок получает шанс быть услышанным, увиденным и оцененным, чего трудно достичь в стенах школы, где один учитель работает с классом</w:t>
      </w:r>
      <w:r w:rsidR="004905AB">
        <w:rPr>
          <w:rFonts w:ascii="Times New Roman" w:hAnsi="Times New Roman" w:cs="Times New Roman"/>
          <w:sz w:val="24"/>
          <w:szCs w:val="24"/>
        </w:rPr>
        <w:t>.</w:t>
      </w:r>
    </w:p>
    <w:p w:rsidR="0067754A" w:rsidRDefault="0067754A" w:rsidP="00677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4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3EA6">
        <w:rPr>
          <w:rFonts w:ascii="Times New Roman" w:hAnsi="Times New Roman" w:cs="Times New Roman"/>
          <w:b/>
          <w:sz w:val="24"/>
          <w:szCs w:val="24"/>
        </w:rPr>
        <w:t>Специализированность</w:t>
      </w:r>
      <w:proofErr w:type="spellEnd"/>
      <w:r w:rsidRPr="0067754A">
        <w:rPr>
          <w:rFonts w:ascii="Times New Roman" w:hAnsi="Times New Roman" w:cs="Times New Roman"/>
          <w:sz w:val="24"/>
          <w:szCs w:val="24"/>
        </w:rPr>
        <w:t xml:space="preserve">: Дополнительное образование - это вопрос выбора. Дети занимаются тем, что им нравится и соответствует их потребностям и интересам. Если в школе отказаться от уроков математики невозможно, то дополнительные занятия можно </w:t>
      </w:r>
      <w:r w:rsidRPr="0067754A">
        <w:rPr>
          <w:rFonts w:ascii="Times New Roman" w:hAnsi="Times New Roman" w:cs="Times New Roman"/>
          <w:sz w:val="24"/>
          <w:szCs w:val="24"/>
        </w:rPr>
        <w:lastRenderedPageBreak/>
        <w:t>менять в любое время. Современное дополнительное образование предлагает большое количество направлений от программирования для детей до курсов писательского мастерства. От родителей требуется лишь выяснить, что именно интересует их ребенка.</w:t>
      </w:r>
    </w:p>
    <w:p w:rsidR="002B3EA6" w:rsidRDefault="0067754A" w:rsidP="002B3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3EA6">
        <w:rPr>
          <w:rFonts w:ascii="Times New Roman" w:hAnsi="Times New Roman" w:cs="Times New Roman"/>
          <w:b/>
          <w:sz w:val="24"/>
          <w:szCs w:val="24"/>
        </w:rPr>
        <w:br/>
        <w:t xml:space="preserve">И так, что же даёт дополнительное </w:t>
      </w:r>
      <w:proofErr w:type="gramStart"/>
      <w:r w:rsidRPr="002B3EA6">
        <w:rPr>
          <w:rFonts w:ascii="Times New Roman" w:hAnsi="Times New Roman" w:cs="Times New Roman"/>
          <w:b/>
          <w:sz w:val="24"/>
          <w:szCs w:val="24"/>
        </w:rPr>
        <w:t>образование?</w:t>
      </w:r>
      <w:r w:rsidRPr="0067754A">
        <w:rPr>
          <w:rFonts w:ascii="Times New Roman" w:hAnsi="Times New Roman" w:cs="Times New Roman"/>
          <w:sz w:val="24"/>
          <w:szCs w:val="24"/>
        </w:rPr>
        <w:br/>
        <w:t>Помогает</w:t>
      </w:r>
      <w:proofErr w:type="gramEnd"/>
      <w:r w:rsidRPr="0067754A">
        <w:rPr>
          <w:rFonts w:ascii="Times New Roman" w:hAnsi="Times New Roman" w:cs="Times New Roman"/>
          <w:sz w:val="24"/>
          <w:szCs w:val="24"/>
        </w:rPr>
        <w:t xml:space="preserve"> раскрыть и развивать творческий потенциал детей.</w:t>
      </w:r>
      <w:r w:rsidRPr="0067754A">
        <w:rPr>
          <w:rFonts w:ascii="Times New Roman" w:hAnsi="Times New Roman" w:cs="Times New Roman"/>
          <w:sz w:val="24"/>
          <w:szCs w:val="24"/>
        </w:rPr>
        <w:br/>
        <w:t>Возможность увидеть результат своего труда.</w:t>
      </w:r>
      <w:r w:rsidRPr="0067754A">
        <w:rPr>
          <w:rFonts w:ascii="Times New Roman" w:hAnsi="Times New Roman" w:cs="Times New Roman"/>
          <w:sz w:val="24"/>
          <w:szCs w:val="24"/>
        </w:rPr>
        <w:br/>
        <w:t>Учит планировать свое время.</w:t>
      </w:r>
      <w:r w:rsidRPr="0067754A">
        <w:rPr>
          <w:rFonts w:ascii="Times New Roman" w:hAnsi="Times New Roman" w:cs="Times New Roman"/>
          <w:sz w:val="24"/>
          <w:szCs w:val="24"/>
        </w:rPr>
        <w:br/>
        <w:t xml:space="preserve">Увеличивает круг общения, и ребенок находит </w:t>
      </w:r>
      <w:bookmarkStart w:id="0" w:name="_GoBack"/>
      <w:bookmarkEnd w:id="0"/>
      <w:r w:rsidRPr="0067754A">
        <w:rPr>
          <w:rFonts w:ascii="Times New Roman" w:hAnsi="Times New Roman" w:cs="Times New Roman"/>
          <w:sz w:val="24"/>
          <w:szCs w:val="24"/>
        </w:rPr>
        <w:t>близких по духу и увлечениям</w:t>
      </w:r>
      <w:r w:rsidRPr="0067754A">
        <w:rPr>
          <w:rFonts w:ascii="Times New Roman" w:hAnsi="Times New Roman" w:cs="Times New Roman"/>
          <w:sz w:val="24"/>
          <w:szCs w:val="24"/>
        </w:rPr>
        <w:br/>
        <w:t>друзей.</w:t>
      </w:r>
    </w:p>
    <w:p w:rsidR="004905AB" w:rsidRDefault="004905AB" w:rsidP="004905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Расширяет горизонты </w:t>
      </w:r>
      <w:r w:rsidRPr="002B3EA6">
        <w:rPr>
          <w:rFonts w:ascii="Times New Roman" w:hAnsi="Times New Roman" w:cs="Times New Roman"/>
          <w:sz w:val="24"/>
          <w:szCs w:val="24"/>
        </w:rPr>
        <w:t>и разнообразие знаний.</w:t>
      </w:r>
      <w:r w:rsidRPr="002B3EA6">
        <w:rPr>
          <w:rFonts w:ascii="Times New Roman" w:hAnsi="Times New Roman" w:cs="Times New Roman"/>
          <w:sz w:val="24"/>
          <w:szCs w:val="24"/>
        </w:rPr>
        <w:br/>
        <w:t>Развитие самостоятельности и ответственности.</w:t>
      </w:r>
    </w:p>
    <w:p w:rsidR="002B3EA6" w:rsidRDefault="002B3EA6" w:rsidP="004905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Укрепляет физическую форму и иммунитет</w:t>
      </w:r>
    </w:p>
    <w:p w:rsidR="002B3EA6" w:rsidRDefault="002B3EA6" w:rsidP="002B3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активную жизненную позицию.</w:t>
      </w:r>
    </w:p>
    <w:p w:rsidR="002B3EA6" w:rsidRDefault="002B3EA6" w:rsidP="002B3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Закрепляет навыки здорового образа жизни.</w:t>
      </w:r>
    </w:p>
    <w:p w:rsidR="002B3EA6" w:rsidRDefault="004905AB" w:rsidP="002B3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самооценку и социальные навыки</w:t>
      </w:r>
    </w:p>
    <w:p w:rsidR="002B3EA6" w:rsidRPr="004905AB" w:rsidRDefault="002B3EA6" w:rsidP="006C5B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905AB">
        <w:rPr>
          <w:rFonts w:ascii="Times New Roman" w:hAnsi="Times New Roman" w:cs="Times New Roman"/>
          <w:i/>
          <w:sz w:val="24"/>
          <w:szCs w:val="24"/>
        </w:rPr>
        <w:t>Дополнительное образование играет важную роль в развитии детей, помогая им приобретать знания, навыки и опыт, необходимые для успешной жизни в современном мира.</w:t>
      </w:r>
      <w:r w:rsidRPr="004905AB">
        <w:rPr>
          <w:rFonts w:ascii="Times New Roman" w:hAnsi="Times New Roman" w:cs="Times New Roman"/>
          <w:i/>
          <w:sz w:val="24"/>
          <w:szCs w:val="24"/>
        </w:rPr>
        <w:br/>
      </w:r>
      <w:r w:rsidRPr="004905AB">
        <w:rPr>
          <w:rFonts w:ascii="Times New Roman" w:hAnsi="Times New Roman" w:cs="Times New Roman"/>
          <w:i/>
          <w:sz w:val="24"/>
          <w:szCs w:val="24"/>
        </w:rPr>
        <w:br/>
      </w:r>
    </w:p>
    <w:sectPr w:rsidR="002B3EA6" w:rsidRPr="0049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2"/>
    <w:rsid w:val="002B3EA6"/>
    <w:rsid w:val="004905AB"/>
    <w:rsid w:val="005A1022"/>
    <w:rsid w:val="0067754A"/>
    <w:rsid w:val="006C5BAB"/>
    <w:rsid w:val="008574EB"/>
    <w:rsid w:val="00880BF1"/>
    <w:rsid w:val="009F6AA8"/>
    <w:rsid w:val="00C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D7AB-1B88-4638-BF01-CEBC4CEC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USER-RMC</dc:creator>
  <cp:keywords/>
  <dc:description/>
  <cp:lastModifiedBy>USER-RMC</cp:lastModifiedBy>
  <cp:revision>4</cp:revision>
  <dcterms:created xsi:type="dcterms:W3CDTF">2024-08-29T09:39:00Z</dcterms:created>
  <dcterms:modified xsi:type="dcterms:W3CDTF">2024-08-29T12:31:00Z</dcterms:modified>
</cp:coreProperties>
</file>